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74237" w14:textId="1672DFE4" w:rsidR="00280EEC" w:rsidRDefault="004C0675" w:rsidP="005A18D4">
      <w:pPr>
        <w:spacing w:after="0" w:line="240" w:lineRule="auto"/>
        <w:rPr>
          <w:rFonts w:ascii="Times New Roman" w:hAnsi="Times New Roman" w:cs="Times New Roman"/>
        </w:rPr>
      </w:pPr>
      <w:r w:rsidRPr="004C0675">
        <w:rPr>
          <w:rFonts w:ascii="Times New Roman" w:hAnsi="Times New Roman" w:cs="Times New Roman"/>
          <w:b/>
          <w:sz w:val="28"/>
          <w:szCs w:val="28"/>
        </w:rPr>
        <w:t>EDITAL PARA A APRESENTAÇÃO DE CARTA CONVITE PARA PROCESSO DE CONTRATAÇÃO DE SERVIÇOS DE TERCEIROS n.°00</w:t>
      </w:r>
      <w:r w:rsidR="00314D52">
        <w:rPr>
          <w:rFonts w:ascii="Times New Roman" w:hAnsi="Times New Roman" w:cs="Times New Roman"/>
          <w:b/>
          <w:sz w:val="28"/>
          <w:szCs w:val="28"/>
        </w:rPr>
        <w:t>2</w:t>
      </w:r>
      <w:r w:rsidRPr="004C0675">
        <w:rPr>
          <w:rFonts w:ascii="Times New Roman" w:hAnsi="Times New Roman" w:cs="Times New Roman"/>
          <w:b/>
          <w:sz w:val="28"/>
          <w:szCs w:val="28"/>
        </w:rPr>
        <w:t>/2025</w:t>
      </w:r>
    </w:p>
    <w:p w14:paraId="168F29EC" w14:textId="77777777" w:rsidR="005A18D4" w:rsidRDefault="005A18D4" w:rsidP="005A18D4">
      <w:pPr>
        <w:spacing w:after="0" w:line="240" w:lineRule="auto"/>
        <w:rPr>
          <w:rFonts w:ascii="Times New Roman" w:hAnsi="Times New Roman" w:cs="Times New Roman"/>
        </w:rPr>
      </w:pPr>
    </w:p>
    <w:p w14:paraId="3397840F" w14:textId="435C972D" w:rsidR="00233137" w:rsidRPr="00280EEC" w:rsidRDefault="00DF18E7" w:rsidP="00495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0EEC">
        <w:rPr>
          <w:rFonts w:ascii="Times New Roman" w:hAnsi="Times New Roman" w:cs="Times New Roman"/>
          <w:sz w:val="28"/>
          <w:szCs w:val="28"/>
        </w:rPr>
        <w:t>Tendo em vista o pr</w:t>
      </w:r>
      <w:r w:rsidR="00975D59">
        <w:rPr>
          <w:rFonts w:ascii="Times New Roman" w:hAnsi="Times New Roman" w:cs="Times New Roman"/>
          <w:sz w:val="28"/>
          <w:szCs w:val="28"/>
        </w:rPr>
        <w:t>ocesso seletivo simplificado 0</w:t>
      </w:r>
      <w:r w:rsidR="00EA4713">
        <w:rPr>
          <w:rFonts w:ascii="Times New Roman" w:hAnsi="Times New Roman" w:cs="Times New Roman"/>
          <w:sz w:val="28"/>
          <w:szCs w:val="28"/>
        </w:rPr>
        <w:t>0</w:t>
      </w:r>
      <w:r w:rsidR="00314D52">
        <w:rPr>
          <w:rFonts w:ascii="Times New Roman" w:hAnsi="Times New Roman" w:cs="Times New Roman"/>
          <w:sz w:val="28"/>
          <w:szCs w:val="28"/>
        </w:rPr>
        <w:t>2</w:t>
      </w:r>
      <w:r w:rsidRPr="00280EEC">
        <w:rPr>
          <w:rFonts w:ascii="Times New Roman" w:hAnsi="Times New Roman" w:cs="Times New Roman"/>
          <w:sz w:val="28"/>
          <w:szCs w:val="28"/>
        </w:rPr>
        <w:t>/202</w:t>
      </w:r>
      <w:r w:rsidR="00495054">
        <w:rPr>
          <w:rFonts w:ascii="Times New Roman" w:hAnsi="Times New Roman" w:cs="Times New Roman"/>
          <w:sz w:val="28"/>
          <w:szCs w:val="28"/>
        </w:rPr>
        <w:t>5</w:t>
      </w:r>
      <w:r w:rsidRPr="00280EEC">
        <w:rPr>
          <w:rFonts w:ascii="Times New Roman" w:hAnsi="Times New Roman" w:cs="Times New Roman"/>
          <w:sz w:val="28"/>
          <w:szCs w:val="28"/>
        </w:rPr>
        <w:t xml:space="preserve"> –</w:t>
      </w:r>
      <w:r w:rsidR="00495054">
        <w:rPr>
          <w:rFonts w:ascii="Times New Roman" w:hAnsi="Times New Roman" w:cs="Times New Roman"/>
          <w:sz w:val="28"/>
          <w:szCs w:val="28"/>
        </w:rPr>
        <w:t xml:space="preserve"> Edital para a apresentação de carta convite,</w:t>
      </w:r>
      <w:r w:rsidRPr="00280EEC">
        <w:rPr>
          <w:rFonts w:ascii="Times New Roman" w:hAnsi="Times New Roman" w:cs="Times New Roman"/>
          <w:sz w:val="28"/>
          <w:szCs w:val="28"/>
        </w:rPr>
        <w:t xml:space="preserve"> </w:t>
      </w:r>
      <w:r w:rsidR="00D00483">
        <w:rPr>
          <w:rFonts w:ascii="Times New Roman" w:hAnsi="Times New Roman" w:cs="Times New Roman"/>
          <w:sz w:val="28"/>
          <w:szCs w:val="28"/>
        </w:rPr>
        <w:t>publicada em</w:t>
      </w:r>
      <w:r w:rsidR="00EA4713">
        <w:rPr>
          <w:rFonts w:ascii="Times New Roman" w:hAnsi="Times New Roman" w:cs="Times New Roman"/>
          <w:sz w:val="28"/>
          <w:szCs w:val="28"/>
        </w:rPr>
        <w:t xml:space="preserve"> 07</w:t>
      </w:r>
      <w:r w:rsidR="00975D59">
        <w:rPr>
          <w:rFonts w:ascii="Times New Roman" w:hAnsi="Times New Roman" w:cs="Times New Roman"/>
          <w:sz w:val="28"/>
          <w:szCs w:val="28"/>
        </w:rPr>
        <w:t xml:space="preserve"> de </w:t>
      </w:r>
      <w:r w:rsidR="007C0724">
        <w:rPr>
          <w:rFonts w:ascii="Times New Roman" w:hAnsi="Times New Roman" w:cs="Times New Roman"/>
          <w:sz w:val="28"/>
          <w:szCs w:val="28"/>
        </w:rPr>
        <w:t>maio</w:t>
      </w:r>
      <w:r w:rsidRPr="00280EEC">
        <w:rPr>
          <w:rFonts w:ascii="Times New Roman" w:hAnsi="Times New Roman" w:cs="Times New Roman"/>
          <w:sz w:val="28"/>
          <w:szCs w:val="28"/>
        </w:rPr>
        <w:t xml:space="preserve"> de 202</w:t>
      </w:r>
      <w:r w:rsidR="00EA4713">
        <w:rPr>
          <w:rFonts w:ascii="Times New Roman" w:hAnsi="Times New Roman" w:cs="Times New Roman"/>
          <w:sz w:val="28"/>
          <w:szCs w:val="28"/>
        </w:rPr>
        <w:t>5</w:t>
      </w:r>
      <w:r w:rsidRPr="00280EEC">
        <w:rPr>
          <w:rFonts w:ascii="Times New Roman" w:hAnsi="Times New Roman" w:cs="Times New Roman"/>
          <w:sz w:val="28"/>
          <w:szCs w:val="28"/>
        </w:rPr>
        <w:t>, RESOLVE prorrogar os prazos de inscrição, e as demais etapas do processo.</w:t>
      </w:r>
    </w:p>
    <w:p w14:paraId="6B11C60E" w14:textId="23E802A5" w:rsidR="004C0675" w:rsidRDefault="004C0675" w:rsidP="004950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120226" w14:textId="3B2D4898" w:rsidR="005A18D4" w:rsidRPr="005A18D4" w:rsidRDefault="004C0675" w:rsidP="00280EE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A18D4">
        <w:rPr>
          <w:rFonts w:ascii="Times New Roman" w:hAnsi="Times New Roman" w:cs="Times New Roman"/>
          <w:b/>
          <w:bCs/>
          <w:sz w:val="28"/>
          <w:szCs w:val="28"/>
        </w:rPr>
        <w:t>PROSCESSO DE SELEÇÃO</w:t>
      </w:r>
    </w:p>
    <w:p w14:paraId="0A8F083F" w14:textId="5346D113" w:rsidR="004C0675" w:rsidRDefault="004C0675" w:rsidP="00280EE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A18D4">
        <w:rPr>
          <w:rFonts w:ascii="Times New Roman" w:hAnsi="Times New Roman" w:cs="Times New Roman"/>
          <w:b/>
          <w:bCs/>
          <w:sz w:val="28"/>
          <w:szCs w:val="28"/>
        </w:rPr>
        <w:t>DA FORMA DE ENCAMINHAMENTO DE PROPOSTA</w:t>
      </w:r>
    </w:p>
    <w:p w14:paraId="5ECFA848" w14:textId="77777777" w:rsidR="005A18D4" w:rsidRPr="005A18D4" w:rsidRDefault="005A18D4" w:rsidP="00280EE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1E28164" w14:textId="2B01CD92" w:rsidR="00DF18E7" w:rsidRDefault="00DF18E7" w:rsidP="00280EEC">
      <w:pPr>
        <w:pStyle w:val="PargrafodaLista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0EEC">
        <w:rPr>
          <w:rFonts w:ascii="Times New Roman" w:hAnsi="Times New Roman" w:cs="Times New Roman"/>
          <w:b/>
          <w:sz w:val="28"/>
          <w:szCs w:val="28"/>
        </w:rPr>
        <w:t>Assim, ONDE SE LÊ</w:t>
      </w:r>
      <w:r w:rsidRPr="00280EEC">
        <w:rPr>
          <w:rFonts w:ascii="Times New Roman" w:hAnsi="Times New Roman" w:cs="Times New Roman"/>
          <w:sz w:val="28"/>
          <w:szCs w:val="28"/>
        </w:rPr>
        <w:t>:</w:t>
      </w:r>
    </w:p>
    <w:p w14:paraId="56FABD7D" w14:textId="2036D589" w:rsidR="00B6305A" w:rsidRDefault="00B6305A" w:rsidP="005A18D4">
      <w:pPr>
        <w:pStyle w:val="PargrafodaLista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 w:rsidRPr="00280EEC">
        <w:rPr>
          <w:rFonts w:ascii="Times New Roman" w:hAnsi="Times New Roman" w:cs="Times New Roman"/>
          <w:sz w:val="28"/>
          <w:szCs w:val="28"/>
        </w:rPr>
        <w:t xml:space="preserve">Inscrição: </w:t>
      </w:r>
      <w:r w:rsidR="005A18D4" w:rsidRPr="005A18D4">
        <w:rPr>
          <w:rFonts w:ascii="Times New Roman" w:hAnsi="Times New Roman" w:cs="Times New Roman"/>
          <w:sz w:val="28"/>
          <w:szCs w:val="28"/>
        </w:rPr>
        <w:t xml:space="preserve">Os interessados devem entregar uma proposta </w:t>
      </w:r>
      <w:r w:rsidR="005A18D4" w:rsidRPr="005A18D4">
        <w:rPr>
          <w:rFonts w:ascii="Times New Roman" w:hAnsi="Times New Roman" w:cs="Times New Roman"/>
          <w:sz w:val="28"/>
          <w:szCs w:val="28"/>
        </w:rPr>
        <w:t>comercial, currículo</w:t>
      </w:r>
      <w:r w:rsidR="005A18D4" w:rsidRPr="005A18D4">
        <w:rPr>
          <w:rFonts w:ascii="Times New Roman" w:hAnsi="Times New Roman" w:cs="Times New Roman"/>
          <w:sz w:val="28"/>
          <w:szCs w:val="28"/>
        </w:rPr>
        <w:t xml:space="preserve">, diploma na </w:t>
      </w:r>
      <w:r w:rsidR="005A18D4" w:rsidRPr="005A18D4">
        <w:rPr>
          <w:rFonts w:ascii="Times New Roman" w:hAnsi="Times New Roman" w:cs="Times New Roman"/>
          <w:sz w:val="28"/>
          <w:szCs w:val="28"/>
        </w:rPr>
        <w:t>área</w:t>
      </w:r>
      <w:r w:rsidR="005A18D4" w:rsidRPr="005A18D4">
        <w:rPr>
          <w:rFonts w:ascii="Times New Roman" w:hAnsi="Times New Roman" w:cs="Times New Roman"/>
          <w:sz w:val="28"/>
          <w:szCs w:val="28"/>
        </w:rPr>
        <w:t xml:space="preserve"> e deve fazer o preenchimento da ficha de inscrição realizada de forma presencial na Apac Feminina de </w:t>
      </w:r>
      <w:r w:rsidR="005A18D4" w:rsidRPr="005A18D4">
        <w:rPr>
          <w:rFonts w:ascii="Times New Roman" w:hAnsi="Times New Roman" w:cs="Times New Roman"/>
          <w:sz w:val="28"/>
          <w:szCs w:val="28"/>
        </w:rPr>
        <w:t>Conselheiro</w:t>
      </w:r>
      <w:r w:rsidR="005A18D4" w:rsidRPr="005A18D4">
        <w:rPr>
          <w:rFonts w:ascii="Times New Roman" w:hAnsi="Times New Roman" w:cs="Times New Roman"/>
          <w:sz w:val="28"/>
          <w:szCs w:val="28"/>
        </w:rPr>
        <w:t xml:space="preserve"> Lafaiete - Localizada na Rua Dom Bosco, n° 575 Bairro São Jorge CEP 36.405.251- no prazo de 07 a 16 de maio de 2025 de segunda a sexta-feira de 8 às 17 horas, exclusos fins de semana e feriados. Não serão aceitas propostas por e-mail e deverá ser realizado pelo próprio profissional.</w:t>
      </w:r>
    </w:p>
    <w:p w14:paraId="275CDAD9" w14:textId="664B2365" w:rsidR="005A18D4" w:rsidRPr="005A18D4" w:rsidRDefault="005A18D4" w:rsidP="005A18D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</w:t>
      </w:r>
      <w:r w:rsidRPr="005A18D4">
        <w:rPr>
          <w:rFonts w:ascii="Times New Roman" w:hAnsi="Times New Roman" w:cs="Times New Roman"/>
          <w:b/>
          <w:bCs/>
          <w:sz w:val="28"/>
          <w:szCs w:val="28"/>
        </w:rPr>
        <w:t>A proposta comercial apresentada deve conter os seguintes</w:t>
      </w:r>
    </w:p>
    <w:p w14:paraId="73B2A85F" w14:textId="64CF068D" w:rsidR="005A18D4" w:rsidRDefault="005A18D4" w:rsidP="005A18D4">
      <w:pPr>
        <w:pStyle w:val="PargrafodaLista"/>
        <w:spacing w:after="0" w:line="240" w:lineRule="auto"/>
        <w:ind w:left="78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A18D4">
        <w:rPr>
          <w:rFonts w:ascii="Times New Roman" w:hAnsi="Times New Roman" w:cs="Times New Roman"/>
          <w:b/>
          <w:bCs/>
          <w:sz w:val="28"/>
          <w:szCs w:val="28"/>
        </w:rPr>
        <w:t xml:space="preserve">requisitos </w:t>
      </w:r>
      <w:r w:rsidRPr="005A18D4">
        <w:rPr>
          <w:rFonts w:ascii="Times New Roman" w:hAnsi="Times New Roman" w:cs="Times New Roman"/>
          <w:b/>
          <w:bCs/>
          <w:sz w:val="28"/>
          <w:szCs w:val="28"/>
        </w:rPr>
        <w:t>mínimos</w:t>
      </w:r>
      <w:r w:rsidRPr="005A18D4">
        <w:rPr>
          <w:rFonts w:ascii="Times New Roman" w:hAnsi="Times New Roman" w:cs="Times New Roman"/>
          <w:b/>
          <w:bCs/>
          <w:sz w:val="28"/>
          <w:szCs w:val="28"/>
        </w:rPr>
        <w:t>, devendo o candidato inserir mais dados:</w:t>
      </w:r>
    </w:p>
    <w:p w14:paraId="75EDF00A" w14:textId="77777777" w:rsidR="00B6305A" w:rsidRPr="00B6305A" w:rsidRDefault="00B6305A" w:rsidP="005A18D4">
      <w:pPr>
        <w:spacing w:after="0" w:line="240" w:lineRule="auto"/>
        <w:ind w:left="425"/>
        <w:jc w:val="both"/>
        <w:rPr>
          <w:rFonts w:ascii="Times New Roman" w:hAnsi="Times New Roman" w:cs="Times New Roman"/>
          <w:sz w:val="28"/>
          <w:szCs w:val="28"/>
        </w:rPr>
      </w:pPr>
    </w:p>
    <w:p w14:paraId="3074901A" w14:textId="24DA409E" w:rsidR="00B6305A" w:rsidRPr="00B6305A" w:rsidRDefault="00B6305A" w:rsidP="00B6305A">
      <w:pPr>
        <w:pStyle w:val="PargrafodaLista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6305A">
        <w:rPr>
          <w:rFonts w:ascii="Times New Roman" w:hAnsi="Times New Roman" w:cs="Times New Roman"/>
          <w:b/>
          <w:bCs/>
          <w:sz w:val="28"/>
          <w:szCs w:val="28"/>
        </w:rPr>
        <w:t>LEIA</w:t>
      </w:r>
      <w:r w:rsidR="004C0675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B6305A">
        <w:rPr>
          <w:rFonts w:ascii="Times New Roman" w:hAnsi="Times New Roman" w:cs="Times New Roman"/>
          <w:b/>
          <w:bCs/>
          <w:sz w:val="28"/>
          <w:szCs w:val="28"/>
        </w:rPr>
        <w:t>SE:</w:t>
      </w:r>
    </w:p>
    <w:p w14:paraId="53F76870" w14:textId="43C9FFB9" w:rsidR="005A18D4" w:rsidRPr="005A18D4" w:rsidRDefault="00280EEC" w:rsidP="005A18D4">
      <w:pPr>
        <w:pStyle w:val="PargrafodaLista"/>
        <w:spacing w:after="0" w:line="240" w:lineRule="auto"/>
        <w:ind w:left="785"/>
        <w:rPr>
          <w:rFonts w:ascii="Times New Roman" w:hAnsi="Times New Roman" w:cs="Times New Roman"/>
          <w:sz w:val="28"/>
          <w:szCs w:val="28"/>
        </w:rPr>
      </w:pPr>
      <w:r w:rsidRPr="00B6305A">
        <w:rPr>
          <w:rFonts w:ascii="Times New Roman" w:hAnsi="Times New Roman" w:cs="Times New Roman"/>
          <w:sz w:val="28"/>
          <w:szCs w:val="28"/>
        </w:rPr>
        <w:t xml:space="preserve">Inscrição: </w:t>
      </w:r>
      <w:r w:rsidR="005A18D4" w:rsidRPr="005A18D4">
        <w:rPr>
          <w:rFonts w:ascii="Times New Roman" w:hAnsi="Times New Roman" w:cs="Times New Roman"/>
          <w:sz w:val="28"/>
          <w:szCs w:val="28"/>
        </w:rPr>
        <w:t xml:space="preserve">Os interessados devem entregar uma proposta </w:t>
      </w:r>
      <w:r w:rsidR="005A18D4" w:rsidRPr="005A18D4">
        <w:rPr>
          <w:rFonts w:ascii="Times New Roman" w:hAnsi="Times New Roman" w:cs="Times New Roman"/>
          <w:sz w:val="28"/>
          <w:szCs w:val="28"/>
        </w:rPr>
        <w:t>comercial, currículo</w:t>
      </w:r>
      <w:r w:rsidR="005A18D4" w:rsidRPr="005A18D4">
        <w:rPr>
          <w:rFonts w:ascii="Times New Roman" w:hAnsi="Times New Roman" w:cs="Times New Roman"/>
          <w:sz w:val="28"/>
          <w:szCs w:val="28"/>
        </w:rPr>
        <w:t xml:space="preserve">, diploma na </w:t>
      </w:r>
      <w:r w:rsidR="005A18D4" w:rsidRPr="005A18D4">
        <w:rPr>
          <w:rFonts w:ascii="Times New Roman" w:hAnsi="Times New Roman" w:cs="Times New Roman"/>
          <w:sz w:val="28"/>
          <w:szCs w:val="28"/>
        </w:rPr>
        <w:t>área</w:t>
      </w:r>
      <w:r w:rsidR="005A18D4" w:rsidRPr="005A18D4">
        <w:rPr>
          <w:rFonts w:ascii="Times New Roman" w:hAnsi="Times New Roman" w:cs="Times New Roman"/>
          <w:sz w:val="28"/>
          <w:szCs w:val="28"/>
        </w:rPr>
        <w:t xml:space="preserve"> e deve fazer o preenchimento da ficha de inscrição realizada de forma presencial na Apac Feminina de </w:t>
      </w:r>
      <w:r w:rsidR="005A18D4" w:rsidRPr="005A18D4">
        <w:rPr>
          <w:rFonts w:ascii="Times New Roman" w:hAnsi="Times New Roman" w:cs="Times New Roman"/>
          <w:sz w:val="28"/>
          <w:szCs w:val="28"/>
        </w:rPr>
        <w:t>Conselheiro</w:t>
      </w:r>
      <w:r w:rsidR="005A18D4" w:rsidRPr="005A18D4">
        <w:rPr>
          <w:rFonts w:ascii="Times New Roman" w:hAnsi="Times New Roman" w:cs="Times New Roman"/>
          <w:sz w:val="28"/>
          <w:szCs w:val="28"/>
        </w:rPr>
        <w:t xml:space="preserve"> Lafaiete - Localizada na Rua Dom Bosco, n° 575 Bairro São Jorge CEP 36.405.251- no prazo de </w:t>
      </w:r>
      <w:r w:rsidR="005A18D4">
        <w:rPr>
          <w:rFonts w:ascii="Times New Roman" w:hAnsi="Times New Roman" w:cs="Times New Roman"/>
          <w:sz w:val="28"/>
          <w:szCs w:val="28"/>
        </w:rPr>
        <w:t>19</w:t>
      </w:r>
      <w:r w:rsidR="005A18D4" w:rsidRPr="005A18D4">
        <w:rPr>
          <w:rFonts w:ascii="Times New Roman" w:hAnsi="Times New Roman" w:cs="Times New Roman"/>
          <w:sz w:val="28"/>
          <w:szCs w:val="28"/>
        </w:rPr>
        <w:t xml:space="preserve"> a </w:t>
      </w:r>
      <w:r w:rsidR="005A18D4">
        <w:rPr>
          <w:rFonts w:ascii="Times New Roman" w:hAnsi="Times New Roman" w:cs="Times New Roman"/>
          <w:sz w:val="28"/>
          <w:szCs w:val="28"/>
        </w:rPr>
        <w:t>23</w:t>
      </w:r>
      <w:r w:rsidR="005A18D4" w:rsidRPr="005A18D4">
        <w:rPr>
          <w:rFonts w:ascii="Times New Roman" w:hAnsi="Times New Roman" w:cs="Times New Roman"/>
          <w:sz w:val="28"/>
          <w:szCs w:val="28"/>
        </w:rPr>
        <w:t xml:space="preserve"> de maio de 2025 de segunda a sexta-feira de 8 às 17 horas, exclusos fins de semana e feriados. Não serão aceitas propostas por e-mail e deverá ser realizado pelo próprio profissional.</w:t>
      </w:r>
      <w:r w:rsidR="005A18D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480EE8" w14:textId="268CEA7B" w:rsidR="005A18D4" w:rsidRPr="005A18D4" w:rsidRDefault="005A18D4" w:rsidP="005A18D4">
      <w:pPr>
        <w:pStyle w:val="PargrafodaLista"/>
        <w:spacing w:after="0" w:line="240" w:lineRule="auto"/>
        <w:ind w:left="785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Pr="005A18D4">
        <w:rPr>
          <w:rFonts w:ascii="Times New Roman" w:hAnsi="Times New Roman" w:cs="Times New Roman"/>
          <w:b/>
          <w:bCs/>
          <w:sz w:val="28"/>
          <w:szCs w:val="28"/>
        </w:rPr>
        <w:t>A proposta comercial apresentada deve conter os seguintes</w:t>
      </w:r>
    </w:p>
    <w:p w14:paraId="1E2E9BBD" w14:textId="429120FA" w:rsidR="00280EEC" w:rsidRPr="005A18D4" w:rsidRDefault="005A18D4" w:rsidP="005A18D4">
      <w:pPr>
        <w:pStyle w:val="PargrafodaLista"/>
        <w:spacing w:after="0" w:line="240" w:lineRule="auto"/>
        <w:ind w:left="785"/>
        <w:rPr>
          <w:rFonts w:ascii="Times New Roman" w:hAnsi="Times New Roman" w:cs="Times New Roman"/>
          <w:b/>
          <w:bCs/>
          <w:sz w:val="28"/>
          <w:szCs w:val="28"/>
        </w:rPr>
      </w:pPr>
      <w:r w:rsidRPr="005A18D4">
        <w:rPr>
          <w:rFonts w:ascii="Times New Roman" w:hAnsi="Times New Roman" w:cs="Times New Roman"/>
          <w:b/>
          <w:bCs/>
          <w:sz w:val="28"/>
          <w:szCs w:val="28"/>
        </w:rPr>
        <w:t xml:space="preserve">requisitos </w:t>
      </w:r>
      <w:r w:rsidRPr="005A18D4">
        <w:rPr>
          <w:rFonts w:ascii="Times New Roman" w:hAnsi="Times New Roman" w:cs="Times New Roman"/>
          <w:b/>
          <w:bCs/>
          <w:sz w:val="28"/>
          <w:szCs w:val="28"/>
        </w:rPr>
        <w:t>mínimos</w:t>
      </w:r>
      <w:r w:rsidRPr="005A18D4">
        <w:rPr>
          <w:rFonts w:ascii="Times New Roman" w:hAnsi="Times New Roman" w:cs="Times New Roman"/>
          <w:b/>
          <w:bCs/>
          <w:sz w:val="28"/>
          <w:szCs w:val="28"/>
        </w:rPr>
        <w:t>, devendo o candidato inserir mais dados:</w:t>
      </w:r>
    </w:p>
    <w:p w14:paraId="7C653E17" w14:textId="77777777" w:rsidR="00280EEC" w:rsidRPr="00280EEC" w:rsidRDefault="00280EEC" w:rsidP="00280EEC">
      <w:pPr>
        <w:pStyle w:val="PargrafodaLista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F1F98E2" w14:textId="4FB0CF65" w:rsidR="00280EEC" w:rsidRPr="00280EEC" w:rsidRDefault="00280EEC" w:rsidP="00280EEC">
      <w:pPr>
        <w:pStyle w:val="PargrafodaList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0EEC">
        <w:rPr>
          <w:rFonts w:ascii="Times New Roman" w:hAnsi="Times New Roman" w:cs="Times New Roman"/>
          <w:sz w:val="28"/>
          <w:szCs w:val="28"/>
        </w:rPr>
        <w:t xml:space="preserve">As demais condições do edital ficam mantidas. </w:t>
      </w:r>
    </w:p>
    <w:p w14:paraId="05E2AB26" w14:textId="2C22DCAD" w:rsidR="007C0724" w:rsidRDefault="00280EEC" w:rsidP="005A18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18D4"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="007C0724" w:rsidRPr="005A18D4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5A18D4" w:rsidRPr="005A18D4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5A18D4">
        <w:rPr>
          <w:rFonts w:ascii="Times New Roman" w:hAnsi="Times New Roman" w:cs="Times New Roman"/>
          <w:sz w:val="20"/>
          <w:szCs w:val="20"/>
        </w:rPr>
        <w:t xml:space="preserve">                                             </w:t>
      </w:r>
      <w:r w:rsidR="005A18D4" w:rsidRPr="005A18D4">
        <w:rPr>
          <w:rFonts w:ascii="Times New Roman" w:hAnsi="Times New Roman" w:cs="Times New Roman"/>
          <w:sz w:val="20"/>
          <w:szCs w:val="20"/>
        </w:rPr>
        <w:t xml:space="preserve"> </w:t>
      </w:r>
      <w:r w:rsidRPr="005A18D4">
        <w:rPr>
          <w:rFonts w:ascii="Times New Roman" w:hAnsi="Times New Roman" w:cs="Times New Roman"/>
          <w:sz w:val="20"/>
          <w:szCs w:val="20"/>
        </w:rPr>
        <w:t xml:space="preserve"> C</w:t>
      </w:r>
      <w:r w:rsidR="00975D59" w:rsidRPr="005A18D4">
        <w:rPr>
          <w:rFonts w:ascii="Times New Roman" w:hAnsi="Times New Roman" w:cs="Times New Roman"/>
          <w:sz w:val="20"/>
          <w:szCs w:val="20"/>
        </w:rPr>
        <w:t xml:space="preserve">onselheiro Lafaiete, </w:t>
      </w:r>
      <w:r w:rsidR="007C0724" w:rsidRPr="005A18D4">
        <w:rPr>
          <w:rFonts w:ascii="Times New Roman" w:hAnsi="Times New Roman" w:cs="Times New Roman"/>
          <w:sz w:val="20"/>
          <w:szCs w:val="20"/>
        </w:rPr>
        <w:t>19</w:t>
      </w:r>
      <w:r w:rsidR="00DC38BB" w:rsidRPr="005A18D4">
        <w:rPr>
          <w:rFonts w:ascii="Times New Roman" w:hAnsi="Times New Roman" w:cs="Times New Roman"/>
          <w:sz w:val="20"/>
          <w:szCs w:val="20"/>
        </w:rPr>
        <w:t xml:space="preserve"> de </w:t>
      </w:r>
      <w:r w:rsidR="007C0724" w:rsidRPr="005A18D4">
        <w:rPr>
          <w:rFonts w:ascii="Times New Roman" w:hAnsi="Times New Roman" w:cs="Times New Roman"/>
          <w:sz w:val="20"/>
          <w:szCs w:val="20"/>
        </w:rPr>
        <w:t>maio</w:t>
      </w:r>
      <w:r w:rsidR="00DC38BB" w:rsidRPr="005A18D4">
        <w:rPr>
          <w:rFonts w:ascii="Times New Roman" w:hAnsi="Times New Roman" w:cs="Times New Roman"/>
          <w:sz w:val="20"/>
          <w:szCs w:val="20"/>
        </w:rPr>
        <w:t xml:space="preserve"> de 202</w:t>
      </w:r>
      <w:r w:rsidR="007C0724" w:rsidRPr="005A18D4">
        <w:rPr>
          <w:rFonts w:ascii="Times New Roman" w:hAnsi="Times New Roman" w:cs="Times New Roman"/>
          <w:sz w:val="20"/>
          <w:szCs w:val="20"/>
        </w:rPr>
        <w:t>5</w:t>
      </w:r>
      <w:r w:rsidR="00DC38BB" w:rsidRPr="005A18D4">
        <w:rPr>
          <w:rFonts w:ascii="Times New Roman" w:hAnsi="Times New Roman" w:cs="Times New Roman"/>
          <w:sz w:val="28"/>
          <w:szCs w:val="28"/>
        </w:rPr>
        <w:t>.</w:t>
      </w:r>
    </w:p>
    <w:p w14:paraId="751C3C28" w14:textId="573CB202" w:rsidR="005A18D4" w:rsidRDefault="005A18D4" w:rsidP="005A18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E85CAB8" w14:textId="77777777" w:rsidR="005A18D4" w:rsidRPr="005A18D4" w:rsidRDefault="005A18D4" w:rsidP="005A18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2F6B715" w14:textId="1018BEEB" w:rsidR="00280EEC" w:rsidRPr="00DC38BB" w:rsidRDefault="00DC38BB" w:rsidP="00DC38BB">
      <w:pPr>
        <w:spacing w:after="0"/>
        <w:jc w:val="center"/>
        <w:rPr>
          <w:b/>
          <w:bCs/>
        </w:rPr>
      </w:pPr>
      <w:r w:rsidRPr="00DC38BB">
        <w:rPr>
          <w:b/>
          <w:bCs/>
        </w:rPr>
        <w:t>_______________________________________</w:t>
      </w:r>
    </w:p>
    <w:p w14:paraId="01846A5C" w14:textId="4675B53C" w:rsidR="00280EEC" w:rsidRPr="00DC38BB" w:rsidRDefault="00280EEC" w:rsidP="00DC38BB">
      <w:pPr>
        <w:tabs>
          <w:tab w:val="left" w:pos="345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38BB">
        <w:rPr>
          <w:rFonts w:ascii="Times New Roman" w:hAnsi="Times New Roman" w:cs="Times New Roman"/>
          <w:b/>
          <w:bCs/>
          <w:sz w:val="24"/>
          <w:szCs w:val="24"/>
        </w:rPr>
        <w:t>João Vitor Vieira Pinto e Silva</w:t>
      </w:r>
    </w:p>
    <w:p w14:paraId="2787AA7D" w14:textId="5F6EA153" w:rsidR="00280EEC" w:rsidRPr="00DC38BB" w:rsidRDefault="00280EEC" w:rsidP="00DC38BB">
      <w:pPr>
        <w:tabs>
          <w:tab w:val="left" w:pos="345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38BB">
        <w:rPr>
          <w:rFonts w:ascii="Times New Roman" w:hAnsi="Times New Roman" w:cs="Times New Roman"/>
          <w:b/>
          <w:bCs/>
          <w:sz w:val="24"/>
          <w:szCs w:val="24"/>
        </w:rPr>
        <w:t>Presidente da em exercício da APAC Feminina de Conselheiro Lafaiete</w:t>
      </w:r>
    </w:p>
    <w:p w14:paraId="0318DBF1" w14:textId="481D14ED" w:rsidR="00280EEC" w:rsidRPr="00280EEC" w:rsidRDefault="00280EEC" w:rsidP="00280EEC">
      <w:pPr>
        <w:tabs>
          <w:tab w:val="left" w:pos="3450"/>
        </w:tabs>
      </w:pPr>
    </w:p>
    <w:sectPr w:rsidR="00280EEC" w:rsidRPr="00280EEC" w:rsidSect="0003314C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84" w:right="1701" w:bottom="993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11871" w14:textId="77777777" w:rsidR="005A14E3" w:rsidRDefault="005A14E3" w:rsidP="00AB0A6E">
      <w:pPr>
        <w:spacing w:after="0" w:line="240" w:lineRule="auto"/>
      </w:pPr>
      <w:r>
        <w:separator/>
      </w:r>
    </w:p>
  </w:endnote>
  <w:endnote w:type="continuationSeparator" w:id="0">
    <w:p w14:paraId="11272AB6" w14:textId="77777777" w:rsidR="005A14E3" w:rsidRDefault="005A14E3" w:rsidP="00AB0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9BC54" w14:textId="77777777" w:rsidR="00AB0A6E" w:rsidRDefault="000A30AD">
    <w:pPr>
      <w:pStyle w:val="Rodap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B906461" wp14:editId="7D67B520">
              <wp:simplePos x="0" y="0"/>
              <wp:positionH relativeFrom="column">
                <wp:posOffset>-70485</wp:posOffset>
              </wp:positionH>
              <wp:positionV relativeFrom="paragraph">
                <wp:posOffset>-114935</wp:posOffset>
              </wp:positionV>
              <wp:extent cx="5505450" cy="0"/>
              <wp:effectExtent l="0" t="0" r="19050" b="19050"/>
              <wp:wrapNone/>
              <wp:docPr id="289" name="Conector reto 2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0545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  <a:prstDash val="solid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887D2E6" id="Conector reto 289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55pt,-9.05pt" to="427.95pt,-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" strokecolor="black [3213]" strokeweight="1pt"/>
          </w:pict>
        </mc:Fallback>
      </mc:AlternateContent>
    </w:r>
    <w:r w:rsidR="009E63D7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E9C8F4E" wp14:editId="27324E6C">
              <wp:simplePos x="0" y="0"/>
              <wp:positionH relativeFrom="column">
                <wp:posOffset>-413385</wp:posOffset>
              </wp:positionH>
              <wp:positionV relativeFrom="paragraph">
                <wp:posOffset>-3810</wp:posOffset>
              </wp:positionV>
              <wp:extent cx="6248400" cy="1403985"/>
              <wp:effectExtent l="0" t="0" r="0" b="0"/>
              <wp:wrapNone/>
              <wp:docPr id="30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4840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D3F26E" w14:textId="77777777" w:rsidR="00C239D0" w:rsidRPr="005B3074" w:rsidRDefault="005B3074" w:rsidP="009E63D7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color w:val="000000" w:themeColor="text1"/>
                            </w:rPr>
                          </w:pPr>
                          <w:r w:rsidRPr="005B3074">
                            <w:rPr>
                              <w:rFonts w:ascii="Arial" w:hAnsi="Arial" w:cs="Arial"/>
                              <w:b/>
                              <w:i/>
                              <w:color w:val="000000" w:themeColor="text1"/>
                            </w:rPr>
                            <w:t>“</w:t>
                          </w:r>
                          <w:r w:rsidR="009E63D7" w:rsidRPr="005B3074">
                            <w:rPr>
                              <w:rFonts w:ascii="Arial" w:hAnsi="Arial" w:cs="Arial"/>
                              <w:b/>
                              <w:i/>
                              <w:color w:val="000000" w:themeColor="text1"/>
                            </w:rPr>
                            <w:t>Amando o Próximo Amarás a Cristo</w:t>
                          </w:r>
                          <w:r w:rsidRPr="005B3074">
                            <w:rPr>
                              <w:rFonts w:ascii="Arial" w:hAnsi="Arial" w:cs="Arial"/>
                              <w:b/>
                              <w:i/>
                              <w:color w:val="000000" w:themeColor="text1"/>
                            </w:rPr>
                            <w:t>!”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E9C8F4E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32.55pt;margin-top:-.3pt;width:492pt;height:110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" filled="f" stroked="f">
              <v:textbox style="mso-fit-shape-to-text:t">
                <w:txbxContent>
                  <w:p w14:paraId="5CD3F26E" w14:textId="77777777" w:rsidR="00C239D0" w:rsidRPr="005B3074" w:rsidRDefault="005B3074" w:rsidP="009E63D7">
                    <w:pPr>
                      <w:jc w:val="center"/>
                      <w:rPr>
                        <w:rFonts w:ascii="Arial" w:hAnsi="Arial" w:cs="Arial"/>
                        <w:b/>
                        <w:i/>
                        <w:color w:val="000000" w:themeColor="text1"/>
                      </w:rPr>
                    </w:pPr>
                    <w:r w:rsidRPr="005B3074">
                      <w:rPr>
                        <w:rFonts w:ascii="Arial" w:hAnsi="Arial" w:cs="Arial"/>
                        <w:b/>
                        <w:i/>
                        <w:color w:val="000000" w:themeColor="text1"/>
                      </w:rPr>
                      <w:t>“</w:t>
                    </w:r>
                    <w:r w:rsidR="009E63D7" w:rsidRPr="005B3074">
                      <w:rPr>
                        <w:rFonts w:ascii="Arial" w:hAnsi="Arial" w:cs="Arial"/>
                        <w:b/>
                        <w:i/>
                        <w:color w:val="000000" w:themeColor="text1"/>
                      </w:rPr>
                      <w:t>Amando o Próximo Amarás a Cristo</w:t>
                    </w:r>
                    <w:r w:rsidRPr="005B3074">
                      <w:rPr>
                        <w:rFonts w:ascii="Arial" w:hAnsi="Arial" w:cs="Arial"/>
                        <w:b/>
                        <w:i/>
                        <w:color w:val="000000" w:themeColor="text1"/>
                      </w:rPr>
                      <w:t>!”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287BD2" w14:textId="77777777" w:rsidR="005A14E3" w:rsidRDefault="005A14E3" w:rsidP="00AB0A6E">
      <w:pPr>
        <w:spacing w:after="0" w:line="240" w:lineRule="auto"/>
      </w:pPr>
      <w:r>
        <w:separator/>
      </w:r>
    </w:p>
  </w:footnote>
  <w:footnote w:type="continuationSeparator" w:id="0">
    <w:p w14:paraId="350008F1" w14:textId="77777777" w:rsidR="005A14E3" w:rsidRDefault="005A14E3" w:rsidP="00AB0A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B09F1" w14:textId="77777777" w:rsidR="00A5742E" w:rsidRDefault="005A14E3">
    <w:pPr>
      <w:pStyle w:val="Cabealho"/>
    </w:pPr>
    <w:r>
      <w:rPr>
        <w:noProof/>
        <w:lang w:eastAsia="pt-BR"/>
      </w:rPr>
      <w:pict w14:anchorId="0F03B4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224501" o:spid="_x0000_s2051" type="#_x0000_t75" style="position:absolute;margin-left:0;margin-top:0;width:424.8pt;height:458.15pt;z-index:-251653120;mso-position-horizontal:center;mso-position-horizontal-relative:margin;mso-position-vertical:center;mso-position-vertical-relative:margin" o:allowincell="f">
          <v:imagedata r:id="rId1" o:title="10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10666" w:type="dxa"/>
      <w:tblInd w:w="-9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856"/>
      <w:gridCol w:w="6810"/>
    </w:tblGrid>
    <w:tr w:rsidR="00034E56" w:rsidRPr="00D240E6" w14:paraId="22766595" w14:textId="77777777" w:rsidTr="000321C5">
      <w:trPr>
        <w:trHeight w:val="1276"/>
      </w:trPr>
      <w:tc>
        <w:tcPr>
          <w:tcW w:w="3856" w:type="dxa"/>
          <w:vAlign w:val="center"/>
        </w:tcPr>
        <w:p w14:paraId="11266FFA" w14:textId="5AABFC1E" w:rsidR="009E63D7" w:rsidRDefault="00152F91" w:rsidP="00D240E6">
          <w:pPr>
            <w:pStyle w:val="Cabealho"/>
            <w:tabs>
              <w:tab w:val="clear" w:pos="4252"/>
            </w:tabs>
            <w:jc w:val="center"/>
            <w:rPr>
              <w:noProof/>
            </w:rPr>
          </w:pPr>
          <w:r>
            <w:rPr>
              <w:noProof/>
              <w:lang w:eastAsia="pt-BR"/>
            </w:rPr>
            <w:drawing>
              <wp:inline distT="0" distB="0" distL="0" distR="0" wp14:anchorId="12F3ECC2" wp14:editId="32CE8A7F">
                <wp:extent cx="2054225" cy="905862"/>
                <wp:effectExtent l="0" t="0" r="3175" b="8890"/>
                <wp:docPr id="4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1509" cy="9090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567D2930" w14:textId="7B51FFD9" w:rsidR="00034E56" w:rsidRPr="00034E56" w:rsidRDefault="00034E56" w:rsidP="00034E56">
          <w:r>
            <w:t xml:space="preserve">        </w:t>
          </w:r>
        </w:p>
      </w:tc>
      <w:tc>
        <w:tcPr>
          <w:tcW w:w="6810" w:type="dxa"/>
        </w:tcPr>
        <w:p w14:paraId="44ED5230" w14:textId="77777777" w:rsidR="00440B45" w:rsidRDefault="00440B45" w:rsidP="00F77505">
          <w:pPr>
            <w:pStyle w:val="Cabealho"/>
            <w:tabs>
              <w:tab w:val="clear" w:pos="4252"/>
            </w:tabs>
            <w:rPr>
              <w:rFonts w:ascii="Arial" w:hAnsi="Arial" w:cs="Arial"/>
              <w:b/>
              <w:color w:val="000000"/>
              <w:shd w:val="clear" w:color="auto" w:fill="FFFFFF"/>
            </w:rPr>
          </w:pPr>
        </w:p>
        <w:p w14:paraId="1AA205EF" w14:textId="72A4D020" w:rsidR="00D240E6" w:rsidRPr="00034E56" w:rsidRDefault="009872BD" w:rsidP="00D240E6">
          <w:pPr>
            <w:pStyle w:val="Cabealho"/>
            <w:tabs>
              <w:tab w:val="clear" w:pos="4252"/>
            </w:tabs>
            <w:jc w:val="center"/>
            <w:rPr>
              <w:rFonts w:ascii="Arial" w:hAnsi="Arial" w:cs="Arial"/>
              <w:b/>
              <w:color w:val="000000"/>
              <w:shd w:val="clear" w:color="auto" w:fill="FFFFFF"/>
            </w:rPr>
          </w:pPr>
          <w:r w:rsidRPr="00034E56">
            <w:rPr>
              <w:rFonts w:ascii="Arial" w:hAnsi="Arial" w:cs="Arial"/>
              <w:b/>
              <w:color w:val="000000"/>
              <w:shd w:val="clear" w:color="auto" w:fill="FFFFFF"/>
            </w:rPr>
            <w:t>Associação de Proteção e Assistência aos Condenados</w:t>
          </w:r>
        </w:p>
        <w:p w14:paraId="37D14A72" w14:textId="5CEE89FD" w:rsidR="001A31B4" w:rsidRDefault="001A31B4" w:rsidP="00D240E6">
          <w:pPr>
            <w:pStyle w:val="Cabealho"/>
            <w:tabs>
              <w:tab w:val="clear" w:pos="4252"/>
            </w:tabs>
            <w:jc w:val="center"/>
            <w:rPr>
              <w:rFonts w:ascii="Arial" w:hAnsi="Arial" w:cs="Arial"/>
              <w:b/>
              <w:color w:val="000000"/>
              <w:shd w:val="clear" w:color="auto" w:fill="FFFFFF"/>
            </w:rPr>
          </w:pPr>
          <w:r w:rsidRPr="00034E56">
            <w:rPr>
              <w:rFonts w:ascii="Arial" w:hAnsi="Arial" w:cs="Arial"/>
              <w:b/>
              <w:color w:val="000000"/>
              <w:shd w:val="clear" w:color="auto" w:fill="FFFFFF"/>
            </w:rPr>
            <w:t>de Conselheiro Lafaiete</w:t>
          </w:r>
          <w:r w:rsidR="00750340">
            <w:rPr>
              <w:rFonts w:ascii="Arial" w:hAnsi="Arial" w:cs="Arial"/>
              <w:b/>
              <w:color w:val="000000"/>
              <w:shd w:val="clear" w:color="auto" w:fill="FFFFFF"/>
            </w:rPr>
            <w:t xml:space="preserve"> - Feminina</w:t>
          </w:r>
          <w:r w:rsidRPr="00034E56">
            <w:rPr>
              <w:rFonts w:ascii="Arial" w:hAnsi="Arial" w:cs="Arial"/>
              <w:b/>
              <w:color w:val="000000"/>
              <w:shd w:val="clear" w:color="auto" w:fill="FFFFFF"/>
            </w:rPr>
            <w:t xml:space="preserve"> </w:t>
          </w:r>
        </w:p>
        <w:p w14:paraId="54CA6017" w14:textId="448E1622" w:rsidR="00D240E6" w:rsidRPr="00034E56" w:rsidRDefault="00AC25C8" w:rsidP="00D240E6">
          <w:pPr>
            <w:pStyle w:val="Cabealho"/>
            <w:tabs>
              <w:tab w:val="clear" w:pos="4252"/>
            </w:tabs>
            <w:jc w:val="center"/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</w:pPr>
          <w:r w:rsidRPr="00034E56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>Rua</w:t>
          </w:r>
          <w:r w:rsidR="00C405A5" w:rsidRPr="00034E56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 xml:space="preserve"> Dom Luciano</w:t>
          </w:r>
          <w:r w:rsidRPr="00034E56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 xml:space="preserve">, </w:t>
          </w:r>
          <w:r w:rsidR="00C405A5" w:rsidRPr="00034E56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>575, São Jorge</w:t>
          </w:r>
        </w:p>
        <w:p w14:paraId="72D52A05" w14:textId="30DE1B56" w:rsidR="009E63D7" w:rsidRPr="00034E56" w:rsidRDefault="00C405A5" w:rsidP="00D240E6">
          <w:pPr>
            <w:pStyle w:val="Cabealho"/>
            <w:tabs>
              <w:tab w:val="clear" w:pos="4252"/>
            </w:tabs>
            <w:jc w:val="center"/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</w:pPr>
          <w:r w:rsidRPr="00034E56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>Conselheiro Lafaiete</w:t>
          </w:r>
          <w:r w:rsidR="00AC25C8" w:rsidRPr="00034E56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 xml:space="preserve"> – </w:t>
          </w:r>
          <w:r w:rsidRPr="00034E56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>MG</w:t>
          </w:r>
          <w:r w:rsidR="00D240E6" w:rsidRPr="00034E56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 xml:space="preserve"> – CEP</w:t>
          </w:r>
          <w:r w:rsidR="00AC25C8" w:rsidRPr="00034E56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 xml:space="preserve"> </w:t>
          </w:r>
          <w:r w:rsidRPr="00034E56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>36.405-251</w:t>
          </w:r>
          <w:r w:rsidR="00165370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 xml:space="preserve"> – Caixa postal: 1</w:t>
          </w:r>
          <w:r w:rsidR="00440B45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>74</w:t>
          </w:r>
          <w:r w:rsidR="000321C5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 xml:space="preserve">        </w:t>
          </w:r>
        </w:p>
        <w:p w14:paraId="7B342614" w14:textId="398C73D2" w:rsidR="00F87FC5" w:rsidRPr="00034E56" w:rsidRDefault="00D240E6" w:rsidP="000321C5">
          <w:pPr>
            <w:pStyle w:val="Cabealho"/>
            <w:tabs>
              <w:tab w:val="clear" w:pos="4252"/>
            </w:tabs>
            <w:ind w:left="-106" w:right="-108"/>
            <w:jc w:val="center"/>
            <w:rPr>
              <w:rFonts w:ascii="Verdana" w:hAnsi="Verdana"/>
              <w:color w:val="000000"/>
              <w:sz w:val="16"/>
              <w:szCs w:val="16"/>
              <w:shd w:val="clear" w:color="auto" w:fill="FFFFFF"/>
            </w:rPr>
          </w:pPr>
          <w:proofErr w:type="spellStart"/>
          <w:r w:rsidRPr="00034E56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>Tel</w:t>
          </w:r>
          <w:proofErr w:type="spellEnd"/>
          <w:r w:rsidRPr="00034E56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 xml:space="preserve">: </w:t>
          </w:r>
          <w:r w:rsidR="00AC25C8" w:rsidRPr="00034E56">
            <w:rPr>
              <w:rFonts w:ascii="Verdana" w:hAnsi="Verdana"/>
              <w:color w:val="000000"/>
              <w:sz w:val="16"/>
              <w:szCs w:val="16"/>
              <w:shd w:val="clear" w:color="auto" w:fill="FFFFFF"/>
            </w:rPr>
            <w:t>(</w:t>
          </w:r>
          <w:r w:rsidR="00C405A5" w:rsidRPr="00034E56">
            <w:rPr>
              <w:rFonts w:ascii="Verdana" w:hAnsi="Verdana"/>
              <w:color w:val="000000"/>
              <w:sz w:val="16"/>
              <w:szCs w:val="16"/>
              <w:shd w:val="clear" w:color="auto" w:fill="FFFFFF"/>
            </w:rPr>
            <w:t>31</w:t>
          </w:r>
          <w:r w:rsidR="005B3074" w:rsidRPr="00034E56">
            <w:rPr>
              <w:rFonts w:ascii="Verdana" w:hAnsi="Verdana"/>
              <w:color w:val="000000"/>
              <w:sz w:val="16"/>
              <w:szCs w:val="16"/>
              <w:shd w:val="clear" w:color="auto" w:fill="FFFFFF"/>
            </w:rPr>
            <w:t>)</w:t>
          </w:r>
          <w:r w:rsidR="00AC25C8" w:rsidRPr="00034E56">
            <w:rPr>
              <w:rFonts w:ascii="Verdana" w:hAnsi="Verdana"/>
              <w:color w:val="000000"/>
              <w:sz w:val="16"/>
              <w:szCs w:val="16"/>
              <w:shd w:val="clear" w:color="auto" w:fill="FFFFFF"/>
            </w:rPr>
            <w:t xml:space="preserve"> </w:t>
          </w:r>
          <w:r w:rsidR="00152F91">
            <w:rPr>
              <w:rFonts w:ascii="Verdana" w:hAnsi="Verdana"/>
              <w:color w:val="000000"/>
              <w:sz w:val="16"/>
              <w:szCs w:val="16"/>
              <w:shd w:val="clear" w:color="auto" w:fill="FFFFFF"/>
            </w:rPr>
            <w:t>9</w:t>
          </w:r>
          <w:r w:rsidR="00152F91" w:rsidRPr="00152F91">
            <w:rPr>
              <w:rFonts w:ascii="Verdana" w:hAnsi="Verdana"/>
              <w:color w:val="000000"/>
              <w:sz w:val="16"/>
              <w:szCs w:val="16"/>
              <w:shd w:val="clear" w:color="auto" w:fill="FFFFFF"/>
            </w:rPr>
            <w:t>9611-3974</w:t>
          </w:r>
          <w:r w:rsidR="00F87FC5" w:rsidRPr="00034E56">
            <w:rPr>
              <w:rFonts w:ascii="Verdana" w:hAnsi="Verdana"/>
              <w:color w:val="000000"/>
              <w:sz w:val="16"/>
              <w:szCs w:val="16"/>
              <w:shd w:val="clear" w:color="auto" w:fill="FFFFFF"/>
            </w:rPr>
            <w:t>; (31) 9</w:t>
          </w:r>
          <w:r w:rsidR="00152F91" w:rsidRPr="00152F91">
            <w:rPr>
              <w:rFonts w:ascii="Verdana" w:hAnsi="Verdana"/>
              <w:color w:val="000000"/>
              <w:sz w:val="16"/>
              <w:szCs w:val="16"/>
              <w:shd w:val="clear" w:color="auto" w:fill="FFFFFF"/>
            </w:rPr>
            <w:t>7171-8831</w:t>
          </w:r>
          <w:r w:rsidR="00F87FC5" w:rsidRPr="00034E56">
            <w:rPr>
              <w:rFonts w:ascii="Verdana" w:hAnsi="Verdana"/>
              <w:color w:val="000000"/>
              <w:sz w:val="16"/>
              <w:szCs w:val="16"/>
              <w:shd w:val="clear" w:color="auto" w:fill="FFFFFF"/>
            </w:rPr>
            <w:t>; (31) 9</w:t>
          </w:r>
          <w:r w:rsidR="00152F91" w:rsidRPr="00152F91">
            <w:rPr>
              <w:rFonts w:ascii="Verdana" w:hAnsi="Verdana"/>
              <w:color w:val="000000"/>
              <w:sz w:val="16"/>
              <w:szCs w:val="16"/>
              <w:shd w:val="clear" w:color="auto" w:fill="FFFFFF"/>
            </w:rPr>
            <w:t>9820-1862</w:t>
          </w:r>
          <w:r w:rsidR="000321C5">
            <w:rPr>
              <w:rFonts w:ascii="Verdana" w:hAnsi="Verdana"/>
              <w:color w:val="000000"/>
              <w:sz w:val="16"/>
              <w:szCs w:val="16"/>
              <w:shd w:val="clear" w:color="auto" w:fill="FFFFFF"/>
            </w:rPr>
            <w:t xml:space="preserve">; </w:t>
          </w:r>
          <w:r w:rsidR="00F87FC5" w:rsidRPr="00034E56">
            <w:rPr>
              <w:rFonts w:ascii="Verdana" w:hAnsi="Verdana"/>
              <w:color w:val="000000"/>
              <w:sz w:val="16"/>
              <w:szCs w:val="16"/>
              <w:shd w:val="clear" w:color="auto" w:fill="FFFFFF"/>
            </w:rPr>
            <w:t>(31) 9</w:t>
          </w:r>
          <w:r w:rsidR="000321C5" w:rsidRPr="000321C5">
            <w:rPr>
              <w:rFonts w:ascii="Verdana" w:hAnsi="Verdana"/>
              <w:color w:val="000000"/>
              <w:sz w:val="16"/>
              <w:szCs w:val="16"/>
              <w:shd w:val="clear" w:color="auto" w:fill="FFFFFF"/>
            </w:rPr>
            <w:t>7172-0423</w:t>
          </w:r>
        </w:p>
        <w:p w14:paraId="5E584DA4" w14:textId="1AF73E39" w:rsidR="00A05200" w:rsidRDefault="000742E1" w:rsidP="00034E56">
          <w:pPr>
            <w:pStyle w:val="Cabealho"/>
            <w:tabs>
              <w:tab w:val="clear" w:pos="4252"/>
            </w:tabs>
            <w:jc w:val="center"/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</w:pPr>
          <w:r>
            <w:rPr>
              <w:noProof/>
              <w:lang w:eastAsia="pt-BR"/>
            </w:rPr>
            <mc:AlternateContent>
              <mc:Choice Requires="wps">
                <w:drawing>
                  <wp:anchor distT="0" distB="0" distL="114300" distR="114300" simplePos="0" relativeHeight="251672576" behindDoc="0" locked="0" layoutInCell="1" allowOverlap="1" wp14:anchorId="29D43699" wp14:editId="10326EEA">
                    <wp:simplePos x="0" y="0"/>
                    <wp:positionH relativeFrom="column">
                      <wp:posOffset>-2045335</wp:posOffset>
                    </wp:positionH>
                    <wp:positionV relativeFrom="paragraph">
                      <wp:posOffset>287020</wp:posOffset>
                    </wp:positionV>
                    <wp:extent cx="5505450" cy="0"/>
                    <wp:effectExtent l="0" t="0" r="0" b="0"/>
                    <wp:wrapNone/>
                    <wp:docPr id="25" name="Conector reto 2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550545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line w14:anchorId="7194F1EF" id="Conector reto 25" o:spid="_x0000_s1026" style="position:absolute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61.05pt,22.6pt" to="272.45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" strokecolor="black [3213]" strokeweight="1pt"/>
                </w:pict>
              </mc:Fallback>
            </mc:AlternateContent>
          </w:r>
          <w:r w:rsidR="00D240E6" w:rsidRPr="00034E56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 xml:space="preserve">/ </w:t>
          </w:r>
          <w:r w:rsidR="00AC25C8" w:rsidRPr="00034E56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 xml:space="preserve">CNPJ: </w:t>
          </w:r>
          <w:r w:rsidR="00A05200" w:rsidRPr="00A05200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>26</w:t>
          </w:r>
          <w:r w:rsidR="00A05200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>.</w:t>
          </w:r>
          <w:r w:rsidR="00AE55C6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>397</w:t>
          </w:r>
          <w:r w:rsidR="00A05200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>.</w:t>
          </w:r>
          <w:r w:rsidR="00A05200" w:rsidRPr="00A05200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>050</w:t>
          </w:r>
          <w:r w:rsidR="00A05200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>/</w:t>
          </w:r>
          <w:r w:rsidR="00A05200" w:rsidRPr="00A05200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>0001</w:t>
          </w:r>
          <w:r w:rsidR="00A05200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>-</w:t>
          </w:r>
          <w:r w:rsidR="00A05200" w:rsidRPr="00A05200">
            <w:rPr>
              <w:rFonts w:ascii="Arial" w:hAnsi="Arial" w:cs="Arial"/>
              <w:color w:val="000000"/>
              <w:sz w:val="16"/>
              <w:szCs w:val="16"/>
              <w:shd w:val="clear" w:color="auto" w:fill="FFFFFF"/>
            </w:rPr>
            <w:t xml:space="preserve">48 </w:t>
          </w:r>
        </w:p>
        <w:p w14:paraId="0471F2A5" w14:textId="64319CC6" w:rsidR="00D240E6" w:rsidRPr="00034E56" w:rsidRDefault="00D240E6" w:rsidP="00034E56">
          <w:pPr>
            <w:pStyle w:val="Cabealho"/>
            <w:tabs>
              <w:tab w:val="clear" w:pos="4252"/>
            </w:tabs>
            <w:jc w:val="center"/>
            <w:rPr>
              <w:rFonts w:ascii="Arial" w:hAnsi="Arial" w:cs="Arial"/>
              <w:color w:val="000000"/>
              <w:sz w:val="18"/>
              <w:szCs w:val="18"/>
              <w:shd w:val="clear" w:color="auto" w:fill="FFFFFF"/>
            </w:rPr>
          </w:pPr>
          <w:r w:rsidRPr="00034E56">
            <w:rPr>
              <w:rFonts w:ascii="Arial" w:hAnsi="Arial" w:cs="Arial"/>
              <w:color w:val="000000"/>
              <w:sz w:val="18"/>
              <w:szCs w:val="18"/>
              <w:shd w:val="clear" w:color="auto" w:fill="FFFFFF"/>
            </w:rPr>
            <w:t>E-mail:</w:t>
          </w:r>
          <w:r w:rsidR="00AC25C8" w:rsidRPr="00034E56">
            <w:rPr>
              <w:rFonts w:ascii="Arial" w:hAnsi="Arial" w:cs="Arial"/>
              <w:color w:val="000000"/>
              <w:sz w:val="18"/>
              <w:szCs w:val="18"/>
              <w:shd w:val="clear" w:color="auto" w:fill="FFFFFF"/>
            </w:rPr>
            <w:t xml:space="preserve"> </w:t>
          </w:r>
          <w:r w:rsidR="00C405A5" w:rsidRPr="00034E56">
            <w:rPr>
              <w:rFonts w:ascii="Arial" w:hAnsi="Arial" w:cs="Arial"/>
              <w:color w:val="000000"/>
              <w:sz w:val="18"/>
              <w:szCs w:val="18"/>
              <w:shd w:val="clear" w:color="auto" w:fill="FFFFFF"/>
            </w:rPr>
            <w:t>apac</w:t>
          </w:r>
          <w:r w:rsidR="000742E1">
            <w:rPr>
              <w:rFonts w:ascii="Arial" w:hAnsi="Arial" w:cs="Arial"/>
              <w:color w:val="000000"/>
              <w:sz w:val="18"/>
              <w:szCs w:val="18"/>
              <w:shd w:val="clear" w:color="auto" w:fill="FFFFFF"/>
            </w:rPr>
            <w:t>mulher</w:t>
          </w:r>
          <w:r w:rsidRPr="00034E56">
            <w:rPr>
              <w:rFonts w:ascii="Arial" w:hAnsi="Arial" w:cs="Arial"/>
              <w:color w:val="000000"/>
              <w:sz w:val="18"/>
              <w:szCs w:val="18"/>
              <w:shd w:val="clear" w:color="auto" w:fill="FFFFFF"/>
            </w:rPr>
            <w:t>@</w:t>
          </w:r>
          <w:r w:rsidR="000742E1">
            <w:rPr>
              <w:rFonts w:ascii="Arial" w:hAnsi="Arial" w:cs="Arial"/>
              <w:color w:val="000000"/>
              <w:sz w:val="18"/>
              <w:szCs w:val="18"/>
              <w:shd w:val="clear" w:color="auto" w:fill="FFFFFF"/>
            </w:rPr>
            <w:t>gmail</w:t>
          </w:r>
          <w:r w:rsidRPr="00034E56">
            <w:rPr>
              <w:rFonts w:ascii="Arial" w:hAnsi="Arial" w:cs="Arial"/>
              <w:color w:val="000000"/>
              <w:sz w:val="18"/>
              <w:szCs w:val="18"/>
              <w:shd w:val="clear" w:color="auto" w:fill="FFFFFF"/>
            </w:rPr>
            <w:t>.com</w:t>
          </w:r>
        </w:p>
      </w:tc>
    </w:tr>
  </w:tbl>
  <w:p w14:paraId="3323BD1A" w14:textId="2D4DEBB6" w:rsidR="00D240E6" w:rsidRDefault="005A14E3" w:rsidP="00AB0A6E">
    <w:pPr>
      <w:pStyle w:val="Cabealho"/>
      <w:tabs>
        <w:tab w:val="clear" w:pos="4252"/>
      </w:tabs>
    </w:pPr>
    <w:r>
      <w:rPr>
        <w:noProof/>
        <w:lang w:eastAsia="pt-BR"/>
      </w:rPr>
      <w:pict w14:anchorId="645FD58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224502" o:spid="_x0000_s2052" type="#_x0000_t75" style="position:absolute;margin-left:0;margin-top:0;width:424.8pt;height:463.4pt;z-index:-251652096;mso-position-horizontal:center;mso-position-horizontal-relative:margin;mso-position-vertical:center;mso-position-vertical-relative:margin" o:allowincell="f">
          <v:imagedata r:id="rId2" o:title="10" gain="26214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7A29D" w14:textId="77777777" w:rsidR="00A5742E" w:rsidRDefault="005A14E3">
    <w:pPr>
      <w:pStyle w:val="Cabealho"/>
    </w:pPr>
    <w:r>
      <w:rPr>
        <w:noProof/>
        <w:lang w:eastAsia="pt-BR"/>
      </w:rPr>
      <w:pict w14:anchorId="4FF749B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224500" o:spid="_x0000_s2050" type="#_x0000_t75" style="position:absolute;margin-left:0;margin-top:0;width:424.8pt;height:458.15pt;z-index:-251654144;mso-position-horizontal:center;mso-position-horizontal-relative:margin;mso-position-vertical:center;mso-position-vertical-relative:margin" o:allowincell="f">
          <v:imagedata r:id="rId1" o:title="10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4633F"/>
    <w:multiLevelType w:val="hybridMultilevel"/>
    <w:tmpl w:val="5DD410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88078A"/>
    <w:multiLevelType w:val="hybridMultilevel"/>
    <w:tmpl w:val="B49C5DE2"/>
    <w:lvl w:ilvl="0" w:tplc="207EC4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FE77F00"/>
    <w:multiLevelType w:val="hybridMultilevel"/>
    <w:tmpl w:val="96AA9CB2"/>
    <w:lvl w:ilvl="0" w:tplc="0F2095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0407A80"/>
    <w:multiLevelType w:val="hybridMultilevel"/>
    <w:tmpl w:val="82F677EA"/>
    <w:lvl w:ilvl="0" w:tplc="D6EC94C2">
      <w:start w:val="1"/>
      <w:numFmt w:val="decimal"/>
      <w:lvlText w:val="%1)"/>
      <w:lvlJc w:val="left"/>
      <w:pPr>
        <w:ind w:left="78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0D525A"/>
    <w:multiLevelType w:val="hybridMultilevel"/>
    <w:tmpl w:val="10340B5A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6A5673"/>
    <w:multiLevelType w:val="hybridMultilevel"/>
    <w:tmpl w:val="DD4E876E"/>
    <w:lvl w:ilvl="0" w:tplc="C5AC03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2F3"/>
    <w:rsid w:val="00000328"/>
    <w:rsid w:val="00005694"/>
    <w:rsid w:val="00027DDC"/>
    <w:rsid w:val="000321C5"/>
    <w:rsid w:val="0003314C"/>
    <w:rsid w:val="00034E56"/>
    <w:rsid w:val="000742E1"/>
    <w:rsid w:val="000943E3"/>
    <w:rsid w:val="000A30AD"/>
    <w:rsid w:val="000B6C20"/>
    <w:rsid w:val="000E37F9"/>
    <w:rsid w:val="00135EA7"/>
    <w:rsid w:val="001424D9"/>
    <w:rsid w:val="00152F91"/>
    <w:rsid w:val="00165370"/>
    <w:rsid w:val="001A31B4"/>
    <w:rsid w:val="001C618F"/>
    <w:rsid w:val="00200E1A"/>
    <w:rsid w:val="002237C2"/>
    <w:rsid w:val="00233137"/>
    <w:rsid w:val="00280EEC"/>
    <w:rsid w:val="002B4375"/>
    <w:rsid w:val="00314D52"/>
    <w:rsid w:val="00350DE3"/>
    <w:rsid w:val="003C22C2"/>
    <w:rsid w:val="003E7417"/>
    <w:rsid w:val="00440B45"/>
    <w:rsid w:val="00471255"/>
    <w:rsid w:val="00495054"/>
    <w:rsid w:val="004A1C97"/>
    <w:rsid w:val="004A52C4"/>
    <w:rsid w:val="004B72F3"/>
    <w:rsid w:val="004C0675"/>
    <w:rsid w:val="004E1454"/>
    <w:rsid w:val="00525082"/>
    <w:rsid w:val="005779D8"/>
    <w:rsid w:val="0058726D"/>
    <w:rsid w:val="005A14E3"/>
    <w:rsid w:val="005A18D4"/>
    <w:rsid w:val="005B0CEA"/>
    <w:rsid w:val="005B3074"/>
    <w:rsid w:val="005C42CC"/>
    <w:rsid w:val="005D09F1"/>
    <w:rsid w:val="006743C6"/>
    <w:rsid w:val="006766CE"/>
    <w:rsid w:val="0067746C"/>
    <w:rsid w:val="00680246"/>
    <w:rsid w:val="006D5B0A"/>
    <w:rsid w:val="006E44C4"/>
    <w:rsid w:val="00731DF9"/>
    <w:rsid w:val="00737C52"/>
    <w:rsid w:val="00750340"/>
    <w:rsid w:val="0075772C"/>
    <w:rsid w:val="007937DB"/>
    <w:rsid w:val="00796F52"/>
    <w:rsid w:val="007A1621"/>
    <w:rsid w:val="007B760E"/>
    <w:rsid w:val="007C0724"/>
    <w:rsid w:val="00835EC3"/>
    <w:rsid w:val="00844565"/>
    <w:rsid w:val="00906897"/>
    <w:rsid w:val="00953B78"/>
    <w:rsid w:val="00955D36"/>
    <w:rsid w:val="00975D59"/>
    <w:rsid w:val="00980920"/>
    <w:rsid w:val="009872BD"/>
    <w:rsid w:val="009932C3"/>
    <w:rsid w:val="009C553F"/>
    <w:rsid w:val="009D3D63"/>
    <w:rsid w:val="009E63D7"/>
    <w:rsid w:val="00A05200"/>
    <w:rsid w:val="00A5742E"/>
    <w:rsid w:val="00A7209E"/>
    <w:rsid w:val="00A81C56"/>
    <w:rsid w:val="00AB0A6E"/>
    <w:rsid w:val="00AB1627"/>
    <w:rsid w:val="00AB3A73"/>
    <w:rsid w:val="00AC25C8"/>
    <w:rsid w:val="00AD65F4"/>
    <w:rsid w:val="00AE3696"/>
    <w:rsid w:val="00AE55C6"/>
    <w:rsid w:val="00B04036"/>
    <w:rsid w:val="00B06342"/>
    <w:rsid w:val="00B24895"/>
    <w:rsid w:val="00B61873"/>
    <w:rsid w:val="00B6305A"/>
    <w:rsid w:val="00B977B6"/>
    <w:rsid w:val="00BB2BF8"/>
    <w:rsid w:val="00BB591B"/>
    <w:rsid w:val="00BC5C15"/>
    <w:rsid w:val="00BE2D11"/>
    <w:rsid w:val="00BF42F9"/>
    <w:rsid w:val="00C13E63"/>
    <w:rsid w:val="00C239D0"/>
    <w:rsid w:val="00C405A5"/>
    <w:rsid w:val="00C57A8B"/>
    <w:rsid w:val="00C57B27"/>
    <w:rsid w:val="00C760AE"/>
    <w:rsid w:val="00C96CAB"/>
    <w:rsid w:val="00C976D3"/>
    <w:rsid w:val="00CB3DBA"/>
    <w:rsid w:val="00CB453D"/>
    <w:rsid w:val="00CC526C"/>
    <w:rsid w:val="00CE4892"/>
    <w:rsid w:val="00D00483"/>
    <w:rsid w:val="00D240E6"/>
    <w:rsid w:val="00D25161"/>
    <w:rsid w:val="00D72438"/>
    <w:rsid w:val="00D90344"/>
    <w:rsid w:val="00DA35FB"/>
    <w:rsid w:val="00DC38BB"/>
    <w:rsid w:val="00DE1DE0"/>
    <w:rsid w:val="00DF18E7"/>
    <w:rsid w:val="00E20145"/>
    <w:rsid w:val="00E304FA"/>
    <w:rsid w:val="00E966FC"/>
    <w:rsid w:val="00EA4713"/>
    <w:rsid w:val="00EA6BD0"/>
    <w:rsid w:val="00F44C4B"/>
    <w:rsid w:val="00F77505"/>
    <w:rsid w:val="00F87FC5"/>
    <w:rsid w:val="00FD6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67427142"/>
  <w15:docId w15:val="{838353DA-9382-4489-A345-9F4E02202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66F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B0A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B0A6E"/>
  </w:style>
  <w:style w:type="paragraph" w:styleId="Rodap">
    <w:name w:val="footer"/>
    <w:basedOn w:val="Normal"/>
    <w:link w:val="RodapChar"/>
    <w:uiPriority w:val="99"/>
    <w:unhideWhenUsed/>
    <w:rsid w:val="00AB0A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B0A6E"/>
  </w:style>
  <w:style w:type="paragraph" w:styleId="Textodebalo">
    <w:name w:val="Balloon Text"/>
    <w:basedOn w:val="Normal"/>
    <w:link w:val="TextodebaloChar"/>
    <w:uiPriority w:val="99"/>
    <w:semiHidden/>
    <w:unhideWhenUsed/>
    <w:rsid w:val="00AB0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0A6E"/>
    <w:rPr>
      <w:rFonts w:ascii="Tahoma" w:hAnsi="Tahoma" w:cs="Tahoma"/>
      <w:sz w:val="16"/>
      <w:szCs w:val="16"/>
    </w:rPr>
  </w:style>
  <w:style w:type="paragraph" w:customStyle="1" w:styleId="Pargrafobsico">
    <w:name w:val="[Parágrafo básico]"/>
    <w:basedOn w:val="Normal"/>
    <w:uiPriority w:val="99"/>
    <w:rsid w:val="00AB0A6E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table" w:styleId="Tabelacomgrade">
    <w:name w:val="Table Grid"/>
    <w:basedOn w:val="Tabelanormal"/>
    <w:uiPriority w:val="39"/>
    <w:rsid w:val="009E63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D240E6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E966FC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966FC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966FC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E966FC"/>
    <w:rPr>
      <w:vertAlign w:val="superscript"/>
    </w:rPr>
  </w:style>
  <w:style w:type="paragraph" w:styleId="Corpodetexto">
    <w:name w:val="Body Text"/>
    <w:basedOn w:val="Normal"/>
    <w:link w:val="CorpodetextoChar"/>
    <w:rsid w:val="00034E5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034E56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arcas\Marca%20APAC\timbre\Timbre%20APAC%20Sete%20Lagoas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025281-7617-4C2A-9A6E-67AD3107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Timbre APAC Sete Lagoas</Template>
  <TotalTime>0</TotalTime>
  <Pages>1</Pages>
  <Words>310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Comunicação FBAC</dc:creator>
  <cp:lastModifiedBy>Apac3542</cp:lastModifiedBy>
  <cp:revision>2</cp:revision>
  <cp:lastPrinted>2024-10-01T19:59:00Z</cp:lastPrinted>
  <dcterms:created xsi:type="dcterms:W3CDTF">2025-05-19T14:48:00Z</dcterms:created>
  <dcterms:modified xsi:type="dcterms:W3CDTF">2025-05-19T14:48:00Z</dcterms:modified>
</cp:coreProperties>
</file>